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0001508900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6"/>
        <w:gridCol w:w="4189"/>
      </w:tblGrid>
      <w:tr>
        <w:trPr/>
        <w:tc>
          <w:tcPr>
            <w:tcW w:w="6016" w:type="dxa"/>
            <w:tcBorders/>
            <w:vAlign w:val="center"/>
          </w:tcPr>
          <w:p>
            <w:pPr>
              <w:pStyle w:val="TableContents"/>
              <w:bidi w:val="0"/>
              <w:spacing w:before="0" w:after="283"/>
              <w:jc w:val="left"/>
              <w:rPr/>
            </w:pPr>
            <w:r>
              <w:rPr/>
              <w:t>Name of Issuer</w:t>
            </w:r>
          </w:p>
        </w:tc>
        <w:tc>
          <w:tcPr>
            <w:tcW w:w="4189" w:type="dxa"/>
            <w:tcBorders/>
            <w:vAlign w:val="center"/>
          </w:tcPr>
          <w:p>
            <w:pPr>
              <w:pStyle w:val="TableContents"/>
              <w:bidi w:val="0"/>
              <w:spacing w:before="0" w:after="0"/>
              <w:jc w:val="left"/>
              <w:rPr/>
            </w:pPr>
            <w:r>
              <w:rPr/>
              <w:t>ServiceTitan, Inc.</w:t>
            </w:r>
          </w:p>
        </w:tc>
      </w:tr>
      <w:tr>
        <w:trPr/>
        <w:tc>
          <w:tcPr>
            <w:tcW w:w="6016" w:type="dxa"/>
            <w:tcBorders/>
            <w:vAlign w:val="center"/>
          </w:tcPr>
          <w:p>
            <w:pPr>
              <w:pStyle w:val="TableContents"/>
              <w:bidi w:val="0"/>
              <w:spacing w:before="0" w:after="283"/>
              <w:jc w:val="left"/>
              <w:rPr/>
            </w:pPr>
            <w:r>
              <w:rPr/>
              <w:t>SEC File Number</w:t>
            </w:r>
          </w:p>
        </w:tc>
        <w:tc>
          <w:tcPr>
            <w:tcW w:w="4189" w:type="dxa"/>
            <w:tcBorders/>
            <w:vAlign w:val="center"/>
          </w:tcPr>
          <w:p>
            <w:pPr>
              <w:pStyle w:val="TableContents"/>
              <w:bidi w:val="0"/>
              <w:spacing w:before="0" w:after="0"/>
              <w:jc w:val="left"/>
              <w:rPr/>
            </w:pPr>
            <w:r>
              <w:rPr/>
              <w:t>001-42434</w:t>
            </w:r>
          </w:p>
        </w:tc>
      </w:tr>
      <w:tr>
        <w:trPr/>
        <w:tc>
          <w:tcPr>
            <w:tcW w:w="6016" w:type="dxa"/>
            <w:tcBorders/>
            <w:vAlign w:val="center"/>
          </w:tcPr>
          <w:p>
            <w:pPr>
              <w:pStyle w:val="TableContents"/>
              <w:bidi w:val="0"/>
              <w:spacing w:before="0" w:after="283"/>
              <w:jc w:val="left"/>
              <w:rPr/>
            </w:pPr>
            <w:r>
              <w:rPr/>
              <w:t>Address of Issuer</w:t>
            </w:r>
          </w:p>
        </w:tc>
        <w:tc>
          <w:tcPr>
            <w:tcW w:w="4189" w:type="dxa"/>
            <w:tcBorders/>
            <w:vAlign w:val="center"/>
          </w:tcPr>
          <w:p>
            <w:pPr>
              <w:pStyle w:val="TableContents"/>
              <w:bidi w:val="0"/>
              <w:spacing w:before="0" w:after="0"/>
              <w:jc w:val="left"/>
              <w:rPr/>
            </w:pPr>
            <w:r>
              <w:rPr/>
              <w:t>800 N. Brand Blvd., Suite 100</w:t>
              <w:br/>
              <w:t>Glendale</w:t>
              <w:br/>
              <w:t xml:space="preserve">CALIFORNIA </w:t>
              <w:br/>
              <w:t>91203</w:t>
            </w:r>
          </w:p>
        </w:tc>
      </w:tr>
      <w:tr>
        <w:trPr/>
        <w:tc>
          <w:tcPr>
            <w:tcW w:w="6016" w:type="dxa"/>
            <w:tcBorders/>
            <w:vAlign w:val="center"/>
          </w:tcPr>
          <w:p>
            <w:pPr>
              <w:pStyle w:val="TableContents"/>
              <w:bidi w:val="0"/>
              <w:spacing w:before="0" w:after="283"/>
              <w:jc w:val="left"/>
              <w:rPr/>
            </w:pPr>
            <w:r>
              <w:rPr/>
              <w:t>Phone</w:t>
            </w:r>
          </w:p>
        </w:tc>
        <w:tc>
          <w:tcPr>
            <w:tcW w:w="4189" w:type="dxa"/>
            <w:tcBorders/>
            <w:vAlign w:val="center"/>
          </w:tcPr>
          <w:p>
            <w:pPr>
              <w:pStyle w:val="TableContents"/>
              <w:bidi w:val="0"/>
              <w:spacing w:before="0" w:after="0"/>
              <w:jc w:val="left"/>
              <w:rPr/>
            </w:pPr>
            <w:r>
              <w:rPr/>
              <w:t>855-899-0970</w:t>
            </w:r>
          </w:p>
        </w:tc>
      </w:tr>
      <w:tr>
        <w:trPr/>
        <w:tc>
          <w:tcPr>
            <w:tcW w:w="6016" w:type="dxa"/>
            <w:tcBorders/>
            <w:vAlign w:val="center"/>
          </w:tcPr>
          <w:p>
            <w:pPr>
              <w:pStyle w:val="TableContents"/>
              <w:bidi w:val="0"/>
              <w:spacing w:before="0" w:after="283"/>
              <w:jc w:val="left"/>
              <w:rPr/>
            </w:pPr>
            <w:r>
              <w:rPr/>
              <w:t>Name of Person for Whose Account the Securities are To Be Sold</w:t>
            </w:r>
          </w:p>
        </w:tc>
        <w:tc>
          <w:tcPr>
            <w:tcW w:w="4189" w:type="dxa"/>
            <w:tcBorders/>
            <w:vAlign w:val="center"/>
          </w:tcPr>
          <w:p>
            <w:pPr>
              <w:pStyle w:val="TableContents"/>
              <w:bidi w:val="0"/>
              <w:spacing w:before="0" w:after="0"/>
              <w:jc w:val="left"/>
              <w:rPr/>
            </w:pPr>
            <w:r>
              <w:rPr/>
              <w:t>Bessemer Venture Partners VIII,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Affiliate 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474"/>
        <w:gridCol w:w="1151"/>
        <w:gridCol w:w="1558"/>
        <w:gridCol w:w="1536"/>
        <w:gridCol w:w="1558"/>
        <w:gridCol w:w="1390"/>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Merrill Lynch</w:t>
              <w:br/>
              <w:t>555 California Street</w:t>
              <w:br/>
              <w:t>18th Floor</w:t>
              <w:br/>
              <w:t>San Francisco   CA   94104</w:t>
            </w:r>
          </w:p>
        </w:tc>
        <w:tc>
          <w:tcPr>
            <w:tcW w:w="1151" w:type="dxa"/>
            <w:tcBorders/>
            <w:vAlign w:val="center"/>
          </w:tcPr>
          <w:p>
            <w:pPr>
              <w:pStyle w:val="TableContents"/>
              <w:bidi w:val="0"/>
              <w:spacing w:before="0" w:after="283"/>
              <w:jc w:val="left"/>
              <w:rPr/>
            </w:pPr>
            <w:r>
              <w:rPr/>
              <w:t>177277</w:t>
            </w:r>
          </w:p>
        </w:tc>
        <w:tc>
          <w:tcPr>
            <w:tcW w:w="1558" w:type="dxa"/>
            <w:tcBorders/>
            <w:vAlign w:val="center"/>
          </w:tcPr>
          <w:p>
            <w:pPr>
              <w:pStyle w:val="TableContents"/>
              <w:bidi w:val="0"/>
              <w:spacing w:before="0" w:after="283"/>
              <w:jc w:val="left"/>
              <w:rPr/>
            </w:pPr>
            <w:r>
              <w:rPr/>
              <w:t>13889652.95</w:t>
            </w:r>
          </w:p>
        </w:tc>
        <w:tc>
          <w:tcPr>
            <w:tcW w:w="1536" w:type="dxa"/>
            <w:tcBorders/>
            <w:vAlign w:val="center"/>
          </w:tcPr>
          <w:p>
            <w:pPr>
              <w:pStyle w:val="TableContents"/>
              <w:bidi w:val="0"/>
              <w:spacing w:before="0" w:after="283"/>
              <w:jc w:val="left"/>
              <w:rPr/>
            </w:pPr>
            <w:r>
              <w:rPr/>
              <w:t>82746425</w:t>
            </w:r>
          </w:p>
        </w:tc>
        <w:tc>
          <w:tcPr>
            <w:tcW w:w="1558" w:type="dxa"/>
            <w:tcBorders/>
            <w:vAlign w:val="center"/>
          </w:tcPr>
          <w:p>
            <w:pPr>
              <w:pStyle w:val="TableContents"/>
              <w:bidi w:val="0"/>
              <w:spacing w:before="0" w:after="283"/>
              <w:jc w:val="left"/>
              <w:rPr/>
            </w:pPr>
            <w:r>
              <w:rPr/>
              <w:t>07/16/2026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03/15/2015</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177277</w:t>
            </w:r>
          </w:p>
        </w:tc>
        <w:tc>
          <w:tcPr>
            <w:tcW w:w="1078" w:type="dxa"/>
            <w:tcBorders/>
            <w:vAlign w:val="center"/>
          </w:tcPr>
          <w:p>
            <w:pPr>
              <w:pStyle w:val="TableContents"/>
              <w:bidi w:val="0"/>
              <w:spacing w:before="0" w:after="283"/>
              <w:jc w:val="left"/>
              <w:rPr/>
            </w:pPr>
            <w:r>
              <w:rPr/>
              <w:t>03/15/2015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09"/>
        <w:gridCol w:w="7596"/>
      </w:tblGrid>
      <w:tr>
        <w:trPr/>
        <w:tc>
          <w:tcPr>
            <w:tcW w:w="2609" w:type="dxa"/>
            <w:tcBorders/>
            <w:vAlign w:val="center"/>
          </w:tcPr>
          <w:p>
            <w:pPr>
              <w:pStyle w:val="TableContents"/>
              <w:bidi w:val="0"/>
              <w:spacing w:before="0" w:after="283"/>
              <w:jc w:val="left"/>
              <w:rPr/>
            </w:pPr>
            <w:r>
              <w:rPr/>
              <w:t>Remarks</w:t>
            </w:r>
          </w:p>
        </w:tc>
        <w:tc>
          <w:tcPr>
            <w:tcW w:w="7596" w:type="dxa"/>
            <w:tcBorders/>
            <w:vAlign w:val="center"/>
          </w:tcPr>
          <w:p>
            <w:pPr>
              <w:pStyle w:val="TableContents"/>
              <w:bidi w:val="0"/>
              <w:spacing w:before="0" w:after="0"/>
              <w:jc w:val="left"/>
              <w:rPr/>
            </w:pPr>
            <w:r>
              <w:rPr/>
              <w:t>Please see attached for securities sold over the last 3 months</w:t>
            </w:r>
          </w:p>
        </w:tc>
      </w:tr>
      <w:tr>
        <w:trPr/>
        <w:tc>
          <w:tcPr>
            <w:tcW w:w="2609" w:type="dxa"/>
            <w:tcBorders/>
            <w:vAlign w:val="center"/>
          </w:tcPr>
          <w:p>
            <w:pPr>
              <w:pStyle w:val="TableContents"/>
              <w:bidi w:val="0"/>
              <w:spacing w:before="0" w:after="283"/>
              <w:jc w:val="left"/>
              <w:rPr/>
            </w:pPr>
            <w:r>
              <w:rPr/>
              <w:t>Date of Notice</w:t>
            </w:r>
          </w:p>
        </w:tc>
        <w:tc>
          <w:tcPr>
            <w:tcW w:w="7596" w:type="dxa"/>
            <w:tcBorders/>
            <w:vAlign w:val="center"/>
          </w:tcPr>
          <w:p>
            <w:pPr>
              <w:pStyle w:val="TableContents"/>
              <w:bidi w:val="0"/>
              <w:spacing w:before="0" w:after="0"/>
              <w:jc w:val="left"/>
              <w:rPr/>
            </w:pPr>
            <w:r>
              <w:rPr/>
              <w:t>07/16/2026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09" w:type="dxa"/>
            <w:tcBorders/>
            <w:vAlign w:val="center"/>
          </w:tcPr>
          <w:p>
            <w:pPr>
              <w:pStyle w:val="TableContents"/>
              <w:bidi w:val="0"/>
              <w:spacing w:before="0" w:after="283"/>
              <w:jc w:val="left"/>
              <w:rPr/>
            </w:pPr>
            <w:r>
              <w:rPr/>
              <w:t>Signature</w:t>
            </w:r>
          </w:p>
        </w:tc>
        <w:tc>
          <w:tcPr>
            <w:tcW w:w="7596" w:type="dxa"/>
            <w:tcBorders/>
            <w:vAlign w:val="center"/>
          </w:tcPr>
          <w:p>
            <w:pPr>
              <w:pStyle w:val="TableContents"/>
              <w:bidi w:val="0"/>
              <w:spacing w:before="0" w:after="0"/>
              <w:jc w:val="left"/>
              <w:rPr/>
            </w:pPr>
            <w:r>
              <w:rPr/>
              <w:t>Augie Wilkinson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2976</Characters>
  <CharactersWithSpaces>3509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